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D3AE8" w14:textId="7747E244" w:rsidR="00F13AAF" w:rsidRDefault="00F13AAF" w:rsidP="00472453">
      <w:pPr>
        <w:ind w:left="567" w:right="567"/>
      </w:pPr>
      <w:r>
        <w:t>(1)</w:t>
      </w:r>
    </w:p>
    <w:p w14:paraId="0C0D2D2D" w14:textId="4450AC36" w:rsidR="00F13AAF" w:rsidRDefault="00F13AAF" w:rsidP="00472453">
      <w:pPr>
        <w:ind w:left="567" w:right="567"/>
        <w:rPr>
          <w:rFonts w:eastAsiaTheme="minorHAnsi"/>
        </w:rPr>
      </w:pPr>
      <w:r>
        <w:t xml:space="preserve">Smile. Spread the cost of you treatment. Payment options available, including interest free for up to </w:t>
      </w:r>
      <w:r w:rsidRPr="00884A99">
        <w:rPr>
          <w:color w:val="FF0000"/>
        </w:rPr>
        <w:t xml:space="preserve">xx </w:t>
      </w:r>
      <w:r>
        <w:t>months</w:t>
      </w:r>
      <w:r w:rsidR="00884A99">
        <w:t xml:space="preserve"> Call us to find out more on </w:t>
      </w:r>
      <w:r w:rsidR="00472453">
        <w:rPr>
          <w:color w:val="FF0000"/>
        </w:rPr>
        <w:t>{</w:t>
      </w:r>
      <w:r w:rsidR="00884A99" w:rsidRPr="00884A99">
        <w:rPr>
          <w:color w:val="FF0000"/>
        </w:rPr>
        <w:t>add number</w:t>
      </w:r>
      <w:r w:rsidR="00472453">
        <w:rPr>
          <w:color w:val="FF0000"/>
        </w:rPr>
        <w:t>}</w:t>
      </w:r>
    </w:p>
    <w:p w14:paraId="708ABEC2" w14:textId="77777777" w:rsidR="00F13AAF" w:rsidRDefault="00F13AAF" w:rsidP="00472453">
      <w:pPr>
        <w:ind w:left="567" w:right="567"/>
      </w:pPr>
    </w:p>
    <w:p w14:paraId="395FEAF7" w14:textId="691922DC" w:rsidR="00F13AAF" w:rsidRDefault="00F13AAF" w:rsidP="00472453">
      <w:pPr>
        <w:ind w:left="567" w:right="567"/>
      </w:pPr>
      <w:r>
        <w:t>(2)</w:t>
      </w:r>
    </w:p>
    <w:p w14:paraId="15C50726" w14:textId="0BCEF84F" w:rsidR="00F13AAF" w:rsidRDefault="00F13AAF" w:rsidP="00472453">
      <w:pPr>
        <w:ind w:left="567" w:right="567"/>
      </w:pPr>
      <w:r>
        <w:t xml:space="preserve">Are you saving for your Invisalign treatment? No need to wait and risk price increases. Arrange your treatment now and spread the cost. Call us to find out more on </w:t>
      </w:r>
      <w:r w:rsidR="00472453">
        <w:rPr>
          <w:color w:val="FF0000"/>
        </w:rPr>
        <w:t>{</w:t>
      </w:r>
      <w:r w:rsidR="00884A99" w:rsidRPr="00884A99">
        <w:rPr>
          <w:color w:val="FF0000"/>
        </w:rPr>
        <w:t>add number</w:t>
      </w:r>
      <w:r w:rsidR="00472453">
        <w:rPr>
          <w:color w:val="FF0000"/>
        </w:rPr>
        <w:t>}</w:t>
      </w:r>
    </w:p>
    <w:p w14:paraId="42AFFB38" w14:textId="77777777" w:rsidR="00F13AAF" w:rsidRDefault="00F13AAF" w:rsidP="00472453">
      <w:pPr>
        <w:ind w:left="567" w:right="567"/>
      </w:pPr>
    </w:p>
    <w:p w14:paraId="3C148232" w14:textId="5E3E3E12" w:rsidR="00F13AAF" w:rsidRDefault="00F13AAF" w:rsidP="00472453">
      <w:pPr>
        <w:ind w:left="567" w:right="567"/>
      </w:pPr>
      <w:r>
        <w:t>(3)</w:t>
      </w:r>
    </w:p>
    <w:p w14:paraId="744578F2" w14:textId="61F4FD77" w:rsidR="00F13AAF" w:rsidRDefault="00F13AAF" w:rsidP="00472453">
      <w:pPr>
        <w:ind w:left="567" w:right="567"/>
      </w:pPr>
      <w:r>
        <w:t xml:space="preserve">Arrange your treatment now and spread the cost. Interest free payment options available. Call us to find out more on </w:t>
      </w:r>
      <w:r w:rsidR="00472453">
        <w:rPr>
          <w:color w:val="FF0000"/>
        </w:rPr>
        <w:t>{</w:t>
      </w:r>
      <w:r w:rsidR="00884A99" w:rsidRPr="00884A99">
        <w:rPr>
          <w:color w:val="FF0000"/>
        </w:rPr>
        <w:t>add number</w:t>
      </w:r>
      <w:r w:rsidR="00472453">
        <w:rPr>
          <w:color w:val="FF0000"/>
        </w:rPr>
        <w:t>}</w:t>
      </w:r>
    </w:p>
    <w:p w14:paraId="283DC172" w14:textId="5E4A4C84" w:rsidR="00F13AAF" w:rsidRDefault="00F13AAF" w:rsidP="00472453">
      <w:pPr>
        <w:ind w:left="567" w:right="567"/>
      </w:pPr>
    </w:p>
    <w:p w14:paraId="6412A9C7" w14:textId="64338ED5" w:rsidR="00884A99" w:rsidRDefault="00884A99" w:rsidP="00472453">
      <w:pPr>
        <w:ind w:left="567" w:right="567"/>
      </w:pPr>
      <w:r>
        <w:t>(4)</w:t>
      </w:r>
    </w:p>
    <w:p w14:paraId="6432EAAF" w14:textId="4032FD7B" w:rsidR="00F13AAF" w:rsidRDefault="00F13AAF" w:rsidP="00472453">
      <w:pPr>
        <w:ind w:left="567" w:right="567"/>
      </w:pPr>
      <w:r>
        <w:t>Spread the cost of your treatment. Arrange your payment options with a simple on-line application. Call us to find out more</w:t>
      </w:r>
      <w:r w:rsidR="00884A99">
        <w:t xml:space="preserve"> </w:t>
      </w:r>
      <w:r w:rsidR="00472453">
        <w:rPr>
          <w:color w:val="FF0000"/>
        </w:rPr>
        <w:t>{</w:t>
      </w:r>
      <w:r w:rsidR="00884A99" w:rsidRPr="00884A99">
        <w:rPr>
          <w:color w:val="FF0000"/>
        </w:rPr>
        <w:t>add number</w:t>
      </w:r>
      <w:r w:rsidR="00472453">
        <w:rPr>
          <w:color w:val="FF0000"/>
        </w:rPr>
        <w:t>}</w:t>
      </w:r>
    </w:p>
    <w:p w14:paraId="1062253A" w14:textId="77777777" w:rsidR="00F13AAF" w:rsidRDefault="00F13AAF" w:rsidP="00472453">
      <w:pPr>
        <w:ind w:left="567" w:right="567"/>
      </w:pPr>
    </w:p>
    <w:p w14:paraId="515F7D0E" w14:textId="7A61446F" w:rsidR="00884A99" w:rsidRDefault="00884A99" w:rsidP="00472453">
      <w:pPr>
        <w:ind w:left="567" w:right="567"/>
      </w:pPr>
      <w:r>
        <w:t>(5)</w:t>
      </w:r>
    </w:p>
    <w:p w14:paraId="203AD9E5" w14:textId="03E9D438" w:rsidR="00F13AAF" w:rsidRDefault="00F13AAF" w:rsidP="00472453">
      <w:pPr>
        <w:ind w:left="567" w:right="567"/>
      </w:pPr>
      <w:r>
        <w:t>Spread the cost of your treatment. Arrange your payment options with a simple on-line application. Interest free options available. Contact is for information</w:t>
      </w:r>
      <w:r w:rsidR="00884A99">
        <w:t xml:space="preserve"> </w:t>
      </w:r>
      <w:r w:rsidR="00472453">
        <w:rPr>
          <w:color w:val="FF0000"/>
        </w:rPr>
        <w:t>{</w:t>
      </w:r>
      <w:r w:rsidR="00884A99" w:rsidRPr="00884A99">
        <w:rPr>
          <w:color w:val="FF0000"/>
        </w:rPr>
        <w:t>add number</w:t>
      </w:r>
      <w:r w:rsidR="00472453">
        <w:rPr>
          <w:color w:val="FF0000"/>
        </w:rPr>
        <w:t>}</w:t>
      </w:r>
    </w:p>
    <w:p w14:paraId="0CC5E609" w14:textId="77777777" w:rsidR="00F13AAF" w:rsidRDefault="00F13AAF" w:rsidP="00472453">
      <w:pPr>
        <w:ind w:left="567" w:right="567"/>
      </w:pPr>
    </w:p>
    <w:p w14:paraId="7AA06083" w14:textId="09BFEA49" w:rsidR="00884A99" w:rsidRDefault="00884A99" w:rsidP="00472453">
      <w:pPr>
        <w:ind w:left="567" w:right="567"/>
      </w:pPr>
      <w:r>
        <w:t>(6)</w:t>
      </w:r>
    </w:p>
    <w:p w14:paraId="1F169175" w14:textId="426B8575" w:rsidR="00F13AAF" w:rsidRDefault="00F13AAF" w:rsidP="00472453">
      <w:pPr>
        <w:ind w:left="567" w:right="567"/>
      </w:pPr>
      <w:r>
        <w:t>Smile. Spread the cost. Interest free payment options available. Contact us to find out more</w:t>
      </w:r>
      <w:r w:rsidR="00884A99">
        <w:t xml:space="preserve"> on </w:t>
      </w:r>
      <w:r w:rsidR="00472453">
        <w:rPr>
          <w:color w:val="FF0000"/>
        </w:rPr>
        <w:t>{</w:t>
      </w:r>
      <w:r w:rsidR="00884A99" w:rsidRPr="00884A99">
        <w:rPr>
          <w:color w:val="FF0000"/>
        </w:rPr>
        <w:t>add number</w:t>
      </w:r>
      <w:r w:rsidR="00472453">
        <w:rPr>
          <w:color w:val="FF0000"/>
        </w:rPr>
        <w:t>}</w:t>
      </w:r>
    </w:p>
    <w:p w14:paraId="55E228A0" w14:textId="77777777" w:rsidR="005F1BE8" w:rsidRDefault="005F1BE8" w:rsidP="00472453">
      <w:pPr>
        <w:ind w:left="567" w:right="567"/>
      </w:pPr>
    </w:p>
    <w:p w14:paraId="4CD16D7E" w14:textId="77777777" w:rsidR="00714867" w:rsidRDefault="00864C87" w:rsidP="00472453">
      <w:pPr>
        <w:ind w:left="567" w:right="567"/>
      </w:pPr>
      <w:r>
        <w:t>(7)</w:t>
      </w:r>
      <w:r w:rsidR="008B3D03" w:rsidRPr="008B3D03">
        <w:t xml:space="preserve"> </w:t>
      </w:r>
    </w:p>
    <w:p w14:paraId="68298D60" w14:textId="3B0869D9" w:rsidR="00714867" w:rsidRDefault="00714867" w:rsidP="00472453">
      <w:pPr>
        <w:ind w:left="567" w:right="567"/>
        <w:rPr>
          <w:rFonts w:eastAsiaTheme="minorHAnsi"/>
        </w:rPr>
      </w:pPr>
      <w:r>
        <w:t xml:space="preserve">Smile! You can spread the cost of your next treatment at </w:t>
      </w:r>
      <w:r w:rsidRPr="00472453">
        <w:rPr>
          <w:color w:val="FF0000"/>
        </w:rPr>
        <w:t xml:space="preserve">{CLINIC name} </w:t>
      </w:r>
      <w:r>
        <w:t>with our monthly payment options</w:t>
      </w:r>
    </w:p>
    <w:p w14:paraId="64D5FD80" w14:textId="1D217E68" w:rsidR="00884A99" w:rsidRDefault="00884A99" w:rsidP="00472453">
      <w:pPr>
        <w:ind w:left="567" w:right="567"/>
      </w:pPr>
    </w:p>
    <w:p w14:paraId="6B2E89D1" w14:textId="4CAFCEEF" w:rsidR="0015495D" w:rsidRDefault="00714867" w:rsidP="00472453">
      <w:pPr>
        <w:ind w:left="567" w:right="567"/>
      </w:pPr>
      <w:r>
        <w:t>(8)</w:t>
      </w:r>
    </w:p>
    <w:p w14:paraId="287E8350" w14:textId="77777777" w:rsidR="00891EC6" w:rsidRDefault="00891EC6" w:rsidP="00472453">
      <w:pPr>
        <w:ind w:left="567" w:right="567"/>
        <w:rPr>
          <w:rFonts w:eastAsiaTheme="minorHAnsi"/>
          <w:b/>
          <w:bCs/>
        </w:rPr>
      </w:pPr>
      <w:r>
        <w:t>Don’t wait for the perfect smile. At</w:t>
      </w:r>
      <w:r>
        <w:rPr>
          <w:b/>
          <w:bCs/>
        </w:rPr>
        <w:t xml:space="preserve"> </w:t>
      </w:r>
      <w:r w:rsidRPr="00472453">
        <w:rPr>
          <w:color w:val="FF0000"/>
        </w:rPr>
        <w:t xml:space="preserve">{CLINIC name} </w:t>
      </w:r>
      <w:r>
        <w:t>you can have your treatment and spread the cost. Book your appointment today and ask about our monthly payment options</w:t>
      </w:r>
    </w:p>
    <w:p w14:paraId="66A21D46" w14:textId="77777777" w:rsidR="00714867" w:rsidRDefault="00714867" w:rsidP="00472453">
      <w:pPr>
        <w:ind w:left="567" w:right="567"/>
      </w:pPr>
    </w:p>
    <w:p w14:paraId="73E1DD4B" w14:textId="0915A6E1" w:rsidR="00891EC6" w:rsidRDefault="00891EC6" w:rsidP="00472453">
      <w:pPr>
        <w:ind w:left="567" w:right="567"/>
      </w:pPr>
      <w:r>
        <w:t>(9)</w:t>
      </w:r>
    </w:p>
    <w:p w14:paraId="684B33CB" w14:textId="77777777" w:rsidR="00B3635D" w:rsidRDefault="00B3635D" w:rsidP="00472453">
      <w:pPr>
        <w:ind w:left="567" w:right="567"/>
        <w:rPr>
          <w:rFonts w:eastAsiaTheme="minorHAnsi"/>
        </w:rPr>
      </w:pPr>
      <w:r>
        <w:t xml:space="preserve">Wondering how to pay for your next treatment at </w:t>
      </w:r>
      <w:r w:rsidRPr="00472453">
        <w:rPr>
          <w:color w:val="FF0000"/>
        </w:rPr>
        <w:t xml:space="preserve">{CLINIC name}? </w:t>
      </w:r>
      <w:r>
        <w:t>Ask at reception about spreading the cost with our payment options</w:t>
      </w:r>
    </w:p>
    <w:p w14:paraId="56D71F59" w14:textId="77777777" w:rsidR="00891EC6" w:rsidRDefault="00891EC6" w:rsidP="00472453">
      <w:pPr>
        <w:ind w:left="567" w:right="567"/>
      </w:pPr>
    </w:p>
    <w:p w14:paraId="29654C29" w14:textId="07C5DAD4" w:rsidR="00B3635D" w:rsidRDefault="00B3635D" w:rsidP="00472453">
      <w:pPr>
        <w:ind w:left="567" w:right="567"/>
      </w:pPr>
      <w:r>
        <w:t>(10)</w:t>
      </w:r>
    </w:p>
    <w:p w14:paraId="29BE6921" w14:textId="77777777" w:rsidR="00DA43F9" w:rsidRDefault="00DA43F9" w:rsidP="00472453">
      <w:pPr>
        <w:ind w:left="567" w:right="567"/>
        <w:rPr>
          <w:rFonts w:eastAsiaTheme="minorHAnsi"/>
        </w:rPr>
      </w:pPr>
      <w:r>
        <w:t>Are you considering a cosmetic treatment? Spread the cost with a monthly payment option, provided by Chrysalis, the UK’s leading healthcare finance providers</w:t>
      </w:r>
    </w:p>
    <w:p w14:paraId="66F40ED9" w14:textId="77777777" w:rsidR="00B3635D" w:rsidRDefault="00B3635D" w:rsidP="00472453">
      <w:pPr>
        <w:ind w:left="567" w:right="567"/>
      </w:pPr>
    </w:p>
    <w:p w14:paraId="14E0C1D7" w14:textId="0A21DB91" w:rsidR="00DA43F9" w:rsidRDefault="00DA43F9" w:rsidP="00472453">
      <w:pPr>
        <w:ind w:left="567" w:right="567"/>
      </w:pPr>
      <w:r>
        <w:t>(11)</w:t>
      </w:r>
    </w:p>
    <w:p w14:paraId="781DC720" w14:textId="77777777" w:rsidR="00FA7578" w:rsidRDefault="00FA7578" w:rsidP="00472453">
      <w:pPr>
        <w:ind w:left="567" w:right="567"/>
        <w:rPr>
          <w:rFonts w:eastAsiaTheme="minorHAnsi"/>
        </w:rPr>
      </w:pPr>
      <w:r>
        <w:t xml:space="preserve">We offer monthly payment option for treatments at </w:t>
      </w:r>
      <w:r w:rsidRPr="00472453">
        <w:rPr>
          <w:color w:val="FF0000"/>
        </w:rPr>
        <w:t xml:space="preserve">{CLINIC name}, </w:t>
      </w:r>
      <w:r>
        <w:t>provided by Chrysalis Finance. If that could help you, ask about it next time you are in</w:t>
      </w:r>
    </w:p>
    <w:p w14:paraId="6AD376D9" w14:textId="4F650175" w:rsidR="00DA43F9" w:rsidRDefault="00FA7578" w:rsidP="00472453">
      <w:pPr>
        <w:ind w:left="567" w:right="567"/>
      </w:pPr>
      <w:r>
        <w:lastRenderedPageBreak/>
        <w:t>(12)</w:t>
      </w:r>
    </w:p>
    <w:p w14:paraId="3F589EBB" w14:textId="77777777" w:rsidR="006F0F82" w:rsidRDefault="006F0F82" w:rsidP="00472453">
      <w:pPr>
        <w:ind w:left="567" w:right="567"/>
        <w:rPr>
          <w:rFonts w:eastAsiaTheme="minorHAnsi"/>
        </w:rPr>
      </w:pPr>
      <w:r>
        <w:t xml:space="preserve">Are you saving up for Invisalign at </w:t>
      </w:r>
      <w:r w:rsidRPr="00472453">
        <w:rPr>
          <w:color w:val="FF0000"/>
        </w:rPr>
        <w:t xml:space="preserve">{CLINIC name}? </w:t>
      </w:r>
      <w:r>
        <w:t>No need to wait; you can get your treatment and then pay for it in monthly instalments. Call us to find out more</w:t>
      </w:r>
    </w:p>
    <w:p w14:paraId="1EA365AD" w14:textId="77777777" w:rsidR="00FA7578" w:rsidRDefault="00FA7578" w:rsidP="00472453">
      <w:pPr>
        <w:ind w:left="567" w:right="567"/>
      </w:pPr>
    </w:p>
    <w:p w14:paraId="23FD6E0D" w14:textId="0C4F0D0F" w:rsidR="006F0F82" w:rsidRDefault="006F0F82" w:rsidP="00472453">
      <w:pPr>
        <w:ind w:left="567" w:right="567"/>
      </w:pPr>
      <w:r>
        <w:t>(13)</w:t>
      </w:r>
    </w:p>
    <w:p w14:paraId="60D53261" w14:textId="77777777" w:rsidR="00F6032C" w:rsidRDefault="00F6032C" w:rsidP="00472453">
      <w:pPr>
        <w:ind w:left="567" w:right="567"/>
        <w:rPr>
          <w:rFonts w:eastAsiaTheme="minorHAnsi"/>
        </w:rPr>
      </w:pPr>
      <w:r>
        <w:t xml:space="preserve">At </w:t>
      </w:r>
      <w:r w:rsidRPr="00472453">
        <w:rPr>
          <w:color w:val="FF0000"/>
        </w:rPr>
        <w:t xml:space="preserve">{CLINIC name}, </w:t>
      </w:r>
      <w:r>
        <w:t>we now offer the option to pay for treatments in monthly instalments, through our provider Chrysalis. If you this would help you, just ask at reception on your next appointment</w:t>
      </w:r>
    </w:p>
    <w:p w14:paraId="619070A1" w14:textId="77777777" w:rsidR="006F0F82" w:rsidRDefault="006F0F82" w:rsidP="00472453">
      <w:pPr>
        <w:ind w:left="567" w:right="567"/>
      </w:pPr>
    </w:p>
    <w:p w14:paraId="0D24D2B2" w14:textId="03AF5C44" w:rsidR="00F6032C" w:rsidRDefault="00F6032C" w:rsidP="00472453">
      <w:pPr>
        <w:ind w:left="567" w:right="567"/>
      </w:pPr>
      <w:r>
        <w:t>(14)</w:t>
      </w:r>
    </w:p>
    <w:p w14:paraId="73D11DC3" w14:textId="77777777" w:rsidR="00526C9D" w:rsidRDefault="00526C9D" w:rsidP="00472453">
      <w:pPr>
        <w:ind w:left="567" w:right="567"/>
        <w:rPr>
          <w:rFonts w:eastAsiaTheme="minorHAnsi"/>
        </w:rPr>
      </w:pPr>
      <w:r>
        <w:t xml:space="preserve">Don’t forget, you can spread the cost of treatments at </w:t>
      </w:r>
      <w:r w:rsidRPr="00472453">
        <w:rPr>
          <w:color w:val="FF0000"/>
        </w:rPr>
        <w:t xml:space="preserve">{CLINIC name}. </w:t>
      </w:r>
      <w:r>
        <w:t>Our monthly payment options are provided by Chrysalis and can help you to budget the cost</w:t>
      </w:r>
    </w:p>
    <w:p w14:paraId="5511C653" w14:textId="77777777" w:rsidR="00F6032C" w:rsidRDefault="00F6032C" w:rsidP="00472453">
      <w:pPr>
        <w:ind w:left="567" w:right="567"/>
      </w:pPr>
    </w:p>
    <w:p w14:paraId="34E6A3B8" w14:textId="46C06A00" w:rsidR="00526C9D" w:rsidRDefault="00526C9D" w:rsidP="00472453">
      <w:pPr>
        <w:ind w:left="567" w:right="567"/>
      </w:pPr>
      <w:r>
        <w:t>(15)</w:t>
      </w:r>
    </w:p>
    <w:p w14:paraId="1EACE965" w14:textId="77777777" w:rsidR="00D2511C" w:rsidRDefault="00D2511C" w:rsidP="00472453">
      <w:pPr>
        <w:ind w:left="567" w:right="567"/>
        <w:rPr>
          <w:rFonts w:eastAsiaTheme="minorHAnsi"/>
        </w:rPr>
      </w:pPr>
      <w:r>
        <w:t xml:space="preserve">At </w:t>
      </w:r>
      <w:r w:rsidRPr="00472453">
        <w:rPr>
          <w:color w:val="FF0000"/>
        </w:rPr>
        <w:t xml:space="preserve">{CLINIC name} </w:t>
      </w:r>
      <w:r>
        <w:t>we partner with Chrysalis Finance to offer monthly payment options that are quick and easy to apply for. Ask about them next time you are in.</w:t>
      </w:r>
    </w:p>
    <w:p w14:paraId="0743A5B7" w14:textId="77777777" w:rsidR="00526C9D" w:rsidRDefault="00526C9D" w:rsidP="00472453">
      <w:pPr>
        <w:ind w:left="567" w:right="567"/>
      </w:pPr>
    </w:p>
    <w:p w14:paraId="4F7927F4" w14:textId="64A53DF0" w:rsidR="00D2511C" w:rsidRDefault="00D2511C" w:rsidP="00472453">
      <w:pPr>
        <w:ind w:left="567" w:right="567"/>
      </w:pPr>
      <w:r>
        <w:t>(16)</w:t>
      </w:r>
    </w:p>
    <w:p w14:paraId="005C58A2" w14:textId="77777777" w:rsidR="00AB1E7A" w:rsidRDefault="00AB1E7A" w:rsidP="00472453">
      <w:pPr>
        <w:ind w:left="567" w:right="567"/>
        <w:rPr>
          <w:rFonts w:eastAsiaTheme="minorHAnsi"/>
        </w:rPr>
      </w:pPr>
      <w:r>
        <w:t xml:space="preserve">This should raise a smile – you may be eligible for a monthly payment option to pay for your next treatment at </w:t>
      </w:r>
      <w:r w:rsidRPr="00472453">
        <w:rPr>
          <w:color w:val="FF0000"/>
        </w:rPr>
        <w:t xml:space="preserve">{CLINIC name}. </w:t>
      </w:r>
      <w:r>
        <w:t>Interested? Ask at reception when you come for your next appointment</w:t>
      </w:r>
    </w:p>
    <w:p w14:paraId="42CC223F" w14:textId="77777777" w:rsidR="00D2511C" w:rsidRDefault="00D2511C" w:rsidP="00472453">
      <w:pPr>
        <w:ind w:left="567" w:right="567"/>
      </w:pPr>
    </w:p>
    <w:p w14:paraId="2A6F9CD0" w14:textId="3A45CD74" w:rsidR="00AB1E7A" w:rsidRDefault="00AB1E7A" w:rsidP="00472453">
      <w:pPr>
        <w:ind w:left="567" w:right="567"/>
      </w:pPr>
      <w:r>
        <w:t>(17)</w:t>
      </w:r>
    </w:p>
    <w:p w14:paraId="3D7B1F0A" w14:textId="77777777" w:rsidR="00104FE5" w:rsidRDefault="00104FE5" w:rsidP="00472453">
      <w:pPr>
        <w:ind w:left="567" w:right="567"/>
        <w:rPr>
          <w:rFonts w:eastAsiaTheme="minorHAnsi"/>
        </w:rPr>
      </w:pPr>
      <w:r>
        <w:t xml:space="preserve">Want the perfect smile but not sure about paying for it all in one go? You can spread the cost at </w:t>
      </w:r>
      <w:r w:rsidRPr="00472453">
        <w:rPr>
          <w:color w:val="FF0000"/>
        </w:rPr>
        <w:t xml:space="preserve">{CLINIC name} </w:t>
      </w:r>
      <w:r>
        <w:t>with monthly, interest-free payments</w:t>
      </w:r>
    </w:p>
    <w:p w14:paraId="2DB80583" w14:textId="77777777" w:rsidR="00AB1E7A" w:rsidRDefault="00AB1E7A" w:rsidP="00472453">
      <w:pPr>
        <w:ind w:left="567" w:right="567"/>
      </w:pPr>
    </w:p>
    <w:p w14:paraId="014DB5E7" w14:textId="0D6F2AC0" w:rsidR="00104FE5" w:rsidRDefault="00104FE5" w:rsidP="00472453">
      <w:pPr>
        <w:ind w:left="567" w:right="567"/>
      </w:pPr>
      <w:r>
        <w:t>(18)</w:t>
      </w:r>
    </w:p>
    <w:p w14:paraId="13D513A4" w14:textId="77777777" w:rsidR="006F2241" w:rsidRDefault="006F2241" w:rsidP="00472453">
      <w:pPr>
        <w:ind w:left="567" w:right="567"/>
        <w:rPr>
          <w:rFonts w:eastAsiaTheme="minorHAnsi"/>
        </w:rPr>
      </w:pPr>
      <w:r>
        <w:t>Here’s something to make you smile - if you need a treatment but would prefer to spread the cost of it, we offer monthly payment options</w:t>
      </w:r>
    </w:p>
    <w:p w14:paraId="13A3260D" w14:textId="77777777" w:rsidR="00104FE5" w:rsidRDefault="00104FE5" w:rsidP="00472453">
      <w:pPr>
        <w:ind w:left="567" w:right="567"/>
      </w:pPr>
    </w:p>
    <w:p w14:paraId="017917F8" w14:textId="47D97541" w:rsidR="006F2241" w:rsidRDefault="006F2241" w:rsidP="00472453">
      <w:pPr>
        <w:ind w:left="567" w:right="567"/>
      </w:pPr>
      <w:r>
        <w:t>(19)</w:t>
      </w:r>
    </w:p>
    <w:p w14:paraId="3F7CBC9A" w14:textId="77777777" w:rsidR="007E2D0D" w:rsidRDefault="007E2D0D" w:rsidP="00472453">
      <w:pPr>
        <w:ind w:left="567" w:right="567"/>
        <w:rPr>
          <w:rFonts w:eastAsiaTheme="minorHAnsi"/>
        </w:rPr>
      </w:pPr>
      <w:r>
        <w:t xml:space="preserve">Spread the cost of your treatment at </w:t>
      </w:r>
      <w:r w:rsidRPr="00472453">
        <w:rPr>
          <w:color w:val="FF0000"/>
        </w:rPr>
        <w:t xml:space="preserve">{CLINIC name} </w:t>
      </w:r>
      <w:r>
        <w:t>with our monthly payment options through Chrysalis Finance. The application process is simple and speedy and you’ll be smiling in no time</w:t>
      </w:r>
    </w:p>
    <w:p w14:paraId="0DFD3EC1" w14:textId="77777777" w:rsidR="006F2241" w:rsidRDefault="006F2241" w:rsidP="00472453">
      <w:pPr>
        <w:ind w:left="567" w:right="567"/>
      </w:pPr>
    </w:p>
    <w:p w14:paraId="0FAAF15F" w14:textId="5B99488C" w:rsidR="007E2D0D" w:rsidRDefault="007E2D0D" w:rsidP="00472453">
      <w:pPr>
        <w:ind w:left="567" w:right="567"/>
      </w:pPr>
      <w:r>
        <w:t>(20)</w:t>
      </w:r>
    </w:p>
    <w:p w14:paraId="4D497163" w14:textId="77777777" w:rsidR="009F13AD" w:rsidRDefault="009F13AD" w:rsidP="00472453">
      <w:pPr>
        <w:ind w:left="567" w:right="567"/>
        <w:rPr>
          <w:rFonts w:eastAsiaTheme="minorHAnsi"/>
        </w:rPr>
      </w:pPr>
      <w:r>
        <w:t xml:space="preserve">If you need a more expensive treatment at </w:t>
      </w:r>
      <w:r w:rsidRPr="00472453">
        <w:rPr>
          <w:color w:val="FF0000"/>
        </w:rPr>
        <w:t xml:space="preserve">{CLINIC name}, </w:t>
      </w:r>
      <w:r>
        <w:t>you might want to consider our monthly payment options to spread the cost and allow you to manage your budget more evenly</w:t>
      </w:r>
    </w:p>
    <w:p w14:paraId="4C11922E" w14:textId="77777777" w:rsidR="007E2D0D" w:rsidRDefault="007E2D0D" w:rsidP="00472453">
      <w:pPr>
        <w:ind w:left="567" w:right="567"/>
      </w:pPr>
    </w:p>
    <w:p w14:paraId="6906957C" w14:textId="22BC6472" w:rsidR="009F13AD" w:rsidRDefault="009F13AD" w:rsidP="00472453">
      <w:pPr>
        <w:ind w:left="567" w:right="567"/>
      </w:pPr>
      <w:r>
        <w:t>(21)</w:t>
      </w:r>
    </w:p>
    <w:p w14:paraId="3346A428" w14:textId="77777777" w:rsidR="001E73E5" w:rsidRDefault="001E73E5" w:rsidP="00472453">
      <w:pPr>
        <w:ind w:left="567" w:right="567"/>
        <w:rPr>
          <w:rFonts w:eastAsiaTheme="minorHAnsi"/>
        </w:rPr>
      </w:pPr>
      <w:r>
        <w:t xml:space="preserve">Great news! Monthly payment options now available at </w:t>
      </w:r>
      <w:r w:rsidRPr="00472453">
        <w:rPr>
          <w:color w:val="FF0000"/>
        </w:rPr>
        <w:t xml:space="preserve">{CLINIC name}. </w:t>
      </w:r>
      <w:r>
        <w:t>Pop in and ask for more information or visit our website</w:t>
      </w:r>
    </w:p>
    <w:p w14:paraId="5DB34BD8" w14:textId="77777777" w:rsidR="009F13AD" w:rsidRDefault="009F13AD" w:rsidP="00472453">
      <w:pPr>
        <w:ind w:left="567" w:right="567"/>
      </w:pPr>
    </w:p>
    <w:p w14:paraId="6EFFEF87" w14:textId="77777777" w:rsidR="001E73E5" w:rsidRDefault="001E73E5" w:rsidP="00472453">
      <w:pPr>
        <w:ind w:left="567" w:right="567"/>
      </w:pPr>
    </w:p>
    <w:p w14:paraId="4D427BCF" w14:textId="77777777" w:rsidR="001E73E5" w:rsidRDefault="001E73E5" w:rsidP="00472453">
      <w:pPr>
        <w:ind w:left="567" w:right="567"/>
      </w:pPr>
    </w:p>
    <w:p w14:paraId="60489CB2" w14:textId="7CD7AAD3" w:rsidR="001E73E5" w:rsidRDefault="001E73E5" w:rsidP="00472453">
      <w:pPr>
        <w:ind w:left="567" w:right="567"/>
      </w:pPr>
      <w:r>
        <w:t>(22)</w:t>
      </w:r>
    </w:p>
    <w:p w14:paraId="2B3DBF72" w14:textId="77777777" w:rsidR="001E73E5" w:rsidRDefault="001E73E5" w:rsidP="00472453">
      <w:pPr>
        <w:ind w:left="567" w:right="567"/>
      </w:pPr>
    </w:p>
    <w:p w14:paraId="0A3AC1BC" w14:textId="77777777" w:rsidR="00472453" w:rsidRDefault="00472453" w:rsidP="00472453">
      <w:pPr>
        <w:ind w:left="567" w:right="567"/>
        <w:rPr>
          <w:rFonts w:eastAsiaTheme="minorHAnsi"/>
        </w:rPr>
      </w:pPr>
      <w:r>
        <w:t>Great News! We’ve been approved by Chrysalis - the UK’s leading dental finance provider - to offer their monthly payment options, so you can now spread the cost of your treatment</w:t>
      </w:r>
    </w:p>
    <w:p w14:paraId="3A790F20" w14:textId="77777777" w:rsidR="00472453" w:rsidRDefault="00472453" w:rsidP="00714867">
      <w:pPr>
        <w:ind w:left="567" w:right="567"/>
      </w:pPr>
    </w:p>
    <w:sectPr w:rsidR="00472453" w:rsidSect="00972D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0" w:right="0" w:bottom="0" w:left="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7BB29" w14:textId="77777777" w:rsidR="00E439DE" w:rsidRDefault="00E439DE" w:rsidP="00972D9C">
      <w:r>
        <w:separator/>
      </w:r>
    </w:p>
  </w:endnote>
  <w:endnote w:type="continuationSeparator" w:id="0">
    <w:p w14:paraId="5C381B1B" w14:textId="77777777" w:rsidR="00E439DE" w:rsidRDefault="00E439DE" w:rsidP="0097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7D3BF" w14:textId="77777777" w:rsidR="00972D9C" w:rsidRDefault="00972D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74F58" w14:textId="069B6407" w:rsidR="00972D9C" w:rsidRDefault="00972D9C">
    <w:pPr>
      <w:pStyle w:val="Footer"/>
    </w:pPr>
    <w:r>
      <w:rPr>
        <w:noProof/>
      </w:rPr>
      <w:drawing>
        <wp:inline distT="0" distB="0" distL="0" distR="0" wp14:anchorId="12592495" wp14:editId="3ECA6DCC">
          <wp:extent cx="7556500" cy="14351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435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296AA" w14:textId="77777777" w:rsidR="00972D9C" w:rsidRDefault="00972D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89659" w14:textId="77777777" w:rsidR="00E439DE" w:rsidRDefault="00E439DE" w:rsidP="00972D9C">
      <w:r>
        <w:separator/>
      </w:r>
    </w:p>
  </w:footnote>
  <w:footnote w:type="continuationSeparator" w:id="0">
    <w:p w14:paraId="25CB2450" w14:textId="77777777" w:rsidR="00E439DE" w:rsidRDefault="00E439DE" w:rsidP="00972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EEEB" w14:textId="77777777" w:rsidR="00972D9C" w:rsidRDefault="00972D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B9EBA" w14:textId="5DBCDE08" w:rsidR="00972D9C" w:rsidRDefault="00972D9C">
    <w:pPr>
      <w:pStyle w:val="Header"/>
    </w:pPr>
    <w:r>
      <w:rPr>
        <w:noProof/>
      </w:rPr>
      <w:drawing>
        <wp:inline distT="0" distB="0" distL="0" distR="0" wp14:anchorId="03E7A34C" wp14:editId="196C243C">
          <wp:extent cx="7560000" cy="143572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57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939D45" w14:textId="77777777" w:rsidR="00972D9C" w:rsidRDefault="00972D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F2B26" w14:textId="77777777" w:rsidR="00972D9C" w:rsidRDefault="00972D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1177"/>
    <w:multiLevelType w:val="hybridMultilevel"/>
    <w:tmpl w:val="5810D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37EAF"/>
    <w:multiLevelType w:val="hybridMultilevel"/>
    <w:tmpl w:val="8FC27FB2"/>
    <w:lvl w:ilvl="0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518346940">
    <w:abstractNumId w:val="0"/>
  </w:num>
  <w:num w:numId="2" w16cid:durableId="148178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Q2NLawsDA0NLM0N7ZQ0lEKTi0uzszPAykwrAUAacQewCwAAAA="/>
  </w:docVars>
  <w:rsids>
    <w:rsidRoot w:val="003E58BB"/>
    <w:rsid w:val="000144FD"/>
    <w:rsid w:val="000C7147"/>
    <w:rsid w:val="00104FE5"/>
    <w:rsid w:val="0015495D"/>
    <w:rsid w:val="001A327A"/>
    <w:rsid w:val="001E73E5"/>
    <w:rsid w:val="00291DAB"/>
    <w:rsid w:val="003107E9"/>
    <w:rsid w:val="003A0C00"/>
    <w:rsid w:val="003E58BB"/>
    <w:rsid w:val="00472453"/>
    <w:rsid w:val="004E4BA9"/>
    <w:rsid w:val="00503EB6"/>
    <w:rsid w:val="00526C9D"/>
    <w:rsid w:val="005E4616"/>
    <w:rsid w:val="005F1BE8"/>
    <w:rsid w:val="006F0F82"/>
    <w:rsid w:val="006F2241"/>
    <w:rsid w:val="00714867"/>
    <w:rsid w:val="007E2D0D"/>
    <w:rsid w:val="00832D8F"/>
    <w:rsid w:val="00864C87"/>
    <w:rsid w:val="00884A99"/>
    <w:rsid w:val="00891EC6"/>
    <w:rsid w:val="008B3D03"/>
    <w:rsid w:val="00972D9C"/>
    <w:rsid w:val="009F13AD"/>
    <w:rsid w:val="00AB1E7A"/>
    <w:rsid w:val="00B3635D"/>
    <w:rsid w:val="00CB7EFD"/>
    <w:rsid w:val="00D2511C"/>
    <w:rsid w:val="00D31444"/>
    <w:rsid w:val="00DA43F9"/>
    <w:rsid w:val="00E439DE"/>
    <w:rsid w:val="00F13AAF"/>
    <w:rsid w:val="00F6032C"/>
    <w:rsid w:val="00FA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FFB47"/>
  <w14:defaultImageDpi w14:val="32767"/>
  <w15:chartTrackingRefBased/>
  <w15:docId w15:val="{72B0F94E-ACEB-FB44-8FB5-91FF5F4A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107E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D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D9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72D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D9C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3A0C00"/>
    <w:pPr>
      <w:ind w:left="720"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A0C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5FFB27A098D499E7F1919F3BBD413" ma:contentTypeVersion="16" ma:contentTypeDescription="Create a new document." ma:contentTypeScope="" ma:versionID="e442e5ccd6f0ae65f49a995bed80be6e">
  <xsd:schema xmlns:xsd="http://www.w3.org/2001/XMLSchema" xmlns:xs="http://www.w3.org/2001/XMLSchema" xmlns:p="http://schemas.microsoft.com/office/2006/metadata/properties" xmlns:ns2="bdc81590-d8ff-47cc-aba1-daa3661d68d9" xmlns:ns3="d0122350-0890-4bc8-a942-f4187c01b397" xmlns:ns4="db06f2f2-9c4f-439b-8786-22b519e998bf" targetNamespace="http://schemas.microsoft.com/office/2006/metadata/properties" ma:root="true" ma:fieldsID="a03023e493bc8bfdfd79dd6c04eb8f6c" ns2:_="" ns3:_="" ns4:_="">
    <xsd:import namespace="bdc81590-d8ff-47cc-aba1-daa3661d68d9"/>
    <xsd:import namespace="d0122350-0890-4bc8-a942-f4187c01b397"/>
    <xsd:import namespace="db06f2f2-9c4f-439b-8786-22b519e998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81590-d8ff-47cc-aba1-daa3661d6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3654e6b-ea8b-4d74-b03b-a80c9dc6f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22350-0890-4bc8-a942-f4187c01b3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6f2f2-9c4f-439b-8786-22b519e998b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650b231-c2ed-445d-ac44-2871a47b2999}" ma:internalName="TaxCatchAll" ma:showField="CatchAllData" ma:web="db06f2f2-9c4f-439b-8786-22b519e99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c81590-d8ff-47cc-aba1-daa3661d68d9">
      <Terms xmlns="http://schemas.microsoft.com/office/infopath/2007/PartnerControls"/>
    </lcf76f155ced4ddcb4097134ff3c332f>
    <TaxCatchAll xmlns="db06f2f2-9c4f-439b-8786-22b519e998bf" xsi:nil="true"/>
  </documentManagement>
</p:properties>
</file>

<file path=customXml/itemProps1.xml><?xml version="1.0" encoding="utf-8"?>
<ds:datastoreItem xmlns:ds="http://schemas.openxmlformats.org/officeDocument/2006/customXml" ds:itemID="{0D3E3CB9-8BE1-495A-B3E5-8664259F73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1BE35C-C83F-4DED-A14E-A7232B02D139}"/>
</file>

<file path=customXml/itemProps3.xml><?xml version="1.0" encoding="utf-8"?>
<ds:datastoreItem xmlns:ds="http://schemas.openxmlformats.org/officeDocument/2006/customXml" ds:itemID="{8D572544-5452-4BE4-8C5E-64C3BD7FB2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4C37A6-3D5F-4284-9BB4-548D2B003D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kemp</dc:creator>
  <cp:keywords/>
  <dc:description/>
  <cp:lastModifiedBy>Daniel Maude</cp:lastModifiedBy>
  <cp:revision>24</cp:revision>
  <dcterms:created xsi:type="dcterms:W3CDTF">2022-04-08T13:48:00Z</dcterms:created>
  <dcterms:modified xsi:type="dcterms:W3CDTF">2022-04-11T09:05:00Z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0x010100BCE5FFB27A098D499E7F1919F3BBD413</vt:lpwstr>
  </property>
</Properties>
</file>